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3964" w14:textId="77777777" w:rsidR="00C94C4A" w:rsidRPr="000A471A" w:rsidRDefault="00A72BCA" w:rsidP="000D246A">
      <w:pPr>
        <w:ind w:firstLine="720"/>
        <w:jc w:val="both"/>
        <w:rPr>
          <w:b w:val="0"/>
          <w:szCs w:val="24"/>
          <w:lang w:val="hr-HR"/>
        </w:rPr>
      </w:pPr>
      <w:r w:rsidRPr="000A471A">
        <w:rPr>
          <w:b w:val="0"/>
          <w:szCs w:val="24"/>
          <w:lang w:val="hr-HR"/>
        </w:rPr>
        <w:t xml:space="preserve">Na temelju članka </w:t>
      </w:r>
      <w:r w:rsidR="0059232A" w:rsidRPr="000A471A">
        <w:rPr>
          <w:b w:val="0"/>
          <w:szCs w:val="24"/>
          <w:lang w:val="hr-HR"/>
        </w:rPr>
        <w:t>75. stavak 1. točka 4.</w:t>
      </w:r>
      <w:r w:rsidR="00081937" w:rsidRPr="000A471A">
        <w:rPr>
          <w:b w:val="0"/>
          <w:szCs w:val="24"/>
          <w:lang w:val="hr-HR"/>
        </w:rPr>
        <w:t>,</w:t>
      </w:r>
      <w:r w:rsidR="0059232A" w:rsidRPr="000A471A">
        <w:rPr>
          <w:b w:val="0"/>
          <w:szCs w:val="24"/>
          <w:lang w:val="hr-HR"/>
        </w:rPr>
        <w:t xml:space="preserve"> članka 78. stavak 1., 2. i 3. Zakona o koncesijama </w:t>
      </w:r>
      <w:r w:rsidRPr="000A471A">
        <w:rPr>
          <w:b w:val="0"/>
          <w:szCs w:val="24"/>
          <w:lang w:val="hr-HR"/>
        </w:rPr>
        <w:t xml:space="preserve">(„Narodne novine“, broj </w:t>
      </w:r>
      <w:r w:rsidR="004E6777" w:rsidRPr="000A471A">
        <w:rPr>
          <w:b w:val="0"/>
          <w:szCs w:val="24"/>
          <w:lang w:val="hr-HR"/>
        </w:rPr>
        <w:t>69</w:t>
      </w:r>
      <w:r w:rsidR="00EB7FC7" w:rsidRPr="000A471A">
        <w:rPr>
          <w:b w:val="0"/>
          <w:szCs w:val="24"/>
          <w:lang w:val="hr-HR"/>
        </w:rPr>
        <w:t>/1</w:t>
      </w:r>
      <w:r w:rsidR="004E6777" w:rsidRPr="000A471A">
        <w:rPr>
          <w:b w:val="0"/>
          <w:szCs w:val="24"/>
          <w:lang w:val="hr-HR"/>
        </w:rPr>
        <w:t>7</w:t>
      </w:r>
      <w:r w:rsidR="0059232A" w:rsidRPr="000A471A">
        <w:rPr>
          <w:b w:val="0"/>
          <w:szCs w:val="24"/>
          <w:lang w:val="hr-HR"/>
        </w:rPr>
        <w:t xml:space="preserve"> i 107/20</w:t>
      </w:r>
      <w:r w:rsidRPr="000A471A">
        <w:rPr>
          <w:b w:val="0"/>
          <w:szCs w:val="24"/>
          <w:lang w:val="hr-HR"/>
        </w:rPr>
        <w:t xml:space="preserve">) </w:t>
      </w:r>
      <w:r w:rsidR="00AA6BED" w:rsidRPr="000A471A">
        <w:rPr>
          <w:b w:val="0"/>
          <w:szCs w:val="24"/>
          <w:lang w:val="hr-HR"/>
        </w:rPr>
        <w:t>i članka 3</w:t>
      </w:r>
      <w:r w:rsidR="00E96FBA" w:rsidRPr="000A471A">
        <w:rPr>
          <w:b w:val="0"/>
          <w:szCs w:val="24"/>
          <w:lang w:val="hr-HR"/>
        </w:rPr>
        <w:t>7</w:t>
      </w:r>
      <w:r w:rsidR="00AA6BED" w:rsidRPr="000A471A">
        <w:rPr>
          <w:b w:val="0"/>
          <w:szCs w:val="24"/>
          <w:lang w:val="hr-HR"/>
        </w:rPr>
        <w:t xml:space="preserve">. Statuta Grada Šibenika </w:t>
      </w:r>
      <w:r w:rsidR="00EB7FC7" w:rsidRPr="000A471A">
        <w:rPr>
          <w:b w:val="0"/>
          <w:szCs w:val="24"/>
          <w:lang w:val="hr-HR"/>
        </w:rPr>
        <w:t>(</w:t>
      </w:r>
      <w:r w:rsidR="00AA6BED" w:rsidRPr="000A471A">
        <w:rPr>
          <w:b w:val="0"/>
          <w:szCs w:val="24"/>
          <w:lang w:val="hr-HR"/>
        </w:rPr>
        <w:t>„Službeni glasnik Grada Šibenika“</w:t>
      </w:r>
      <w:r w:rsidR="00EB7FC7" w:rsidRPr="000A471A">
        <w:rPr>
          <w:b w:val="0"/>
          <w:szCs w:val="24"/>
          <w:lang w:val="hr-HR"/>
        </w:rPr>
        <w:t>,</w:t>
      </w:r>
      <w:r w:rsidR="00E96FBA" w:rsidRPr="000A471A">
        <w:rPr>
          <w:b w:val="0"/>
          <w:szCs w:val="24"/>
          <w:lang w:val="hr-HR"/>
        </w:rPr>
        <w:t xml:space="preserve"> broj 2/21</w:t>
      </w:r>
      <w:r w:rsidR="00AA6BED" w:rsidRPr="000A471A">
        <w:rPr>
          <w:b w:val="0"/>
          <w:szCs w:val="24"/>
          <w:lang w:val="hr-HR"/>
        </w:rPr>
        <w:t>),</w:t>
      </w:r>
      <w:r w:rsidR="00531EDF" w:rsidRPr="000A471A">
        <w:rPr>
          <w:szCs w:val="24"/>
          <w:lang w:val="hr-HR"/>
        </w:rPr>
        <w:t xml:space="preserve"> </w:t>
      </w:r>
      <w:r w:rsidR="00302CBB" w:rsidRPr="000A471A">
        <w:rPr>
          <w:b w:val="0"/>
          <w:szCs w:val="24"/>
          <w:lang w:val="hr-HR"/>
        </w:rPr>
        <w:t>Gradsko</w:t>
      </w:r>
      <w:r w:rsidR="00F64879" w:rsidRPr="000A471A">
        <w:rPr>
          <w:b w:val="0"/>
          <w:szCs w:val="24"/>
          <w:lang w:val="hr-HR"/>
        </w:rPr>
        <w:t xml:space="preserve"> vi</w:t>
      </w:r>
      <w:r w:rsidR="00302CBB" w:rsidRPr="000A471A">
        <w:rPr>
          <w:b w:val="0"/>
          <w:szCs w:val="24"/>
          <w:lang w:val="hr-HR"/>
        </w:rPr>
        <w:t>jeće</w:t>
      </w:r>
      <w:r w:rsidRPr="000A471A">
        <w:rPr>
          <w:b w:val="0"/>
          <w:szCs w:val="24"/>
          <w:lang w:val="hr-HR"/>
        </w:rPr>
        <w:t xml:space="preserve"> Grada</w:t>
      </w:r>
      <w:r w:rsidR="00531EDF" w:rsidRPr="000A471A">
        <w:rPr>
          <w:b w:val="0"/>
          <w:szCs w:val="24"/>
          <w:lang w:val="hr-HR"/>
        </w:rPr>
        <w:t xml:space="preserve"> </w:t>
      </w:r>
      <w:r w:rsidRPr="000A471A">
        <w:rPr>
          <w:b w:val="0"/>
          <w:szCs w:val="24"/>
          <w:lang w:val="hr-HR"/>
        </w:rPr>
        <w:t xml:space="preserve">Šibenika, </w:t>
      </w:r>
      <w:r w:rsidR="00EB7FC7" w:rsidRPr="000A471A">
        <w:rPr>
          <w:b w:val="0"/>
          <w:szCs w:val="24"/>
          <w:lang w:val="hr-HR"/>
        </w:rPr>
        <w:t xml:space="preserve">na </w:t>
      </w:r>
      <w:r w:rsidR="000A471A" w:rsidRPr="000A471A">
        <w:rPr>
          <w:b w:val="0"/>
          <w:szCs w:val="24"/>
          <w:lang w:val="hr-HR"/>
        </w:rPr>
        <w:t>4.</w:t>
      </w:r>
      <w:r w:rsidR="00EB7FC7" w:rsidRPr="000A471A">
        <w:rPr>
          <w:b w:val="0"/>
          <w:szCs w:val="24"/>
          <w:lang w:val="hr-HR"/>
        </w:rPr>
        <w:t xml:space="preserve">      sjednici, od  </w:t>
      </w:r>
      <w:r w:rsidR="000A471A" w:rsidRPr="000A471A">
        <w:rPr>
          <w:b w:val="0"/>
          <w:szCs w:val="24"/>
          <w:lang w:val="hr-HR"/>
        </w:rPr>
        <w:t>19. prosinca</w:t>
      </w:r>
      <w:r w:rsidR="00EB7FC7" w:rsidRPr="000A471A">
        <w:rPr>
          <w:b w:val="0"/>
          <w:szCs w:val="24"/>
          <w:lang w:val="hr-HR"/>
        </w:rPr>
        <w:t xml:space="preserve"> </w:t>
      </w:r>
      <w:r w:rsidR="000A471A" w:rsidRPr="000A471A">
        <w:rPr>
          <w:b w:val="0"/>
          <w:szCs w:val="24"/>
          <w:lang w:val="hr-HR"/>
        </w:rPr>
        <w:t xml:space="preserve"> </w:t>
      </w:r>
      <w:r w:rsidR="00EB7FC7" w:rsidRPr="000A471A">
        <w:rPr>
          <w:b w:val="0"/>
          <w:szCs w:val="24"/>
          <w:lang w:val="hr-HR"/>
        </w:rPr>
        <w:t>20</w:t>
      </w:r>
      <w:r w:rsidR="0059232A" w:rsidRPr="000A471A">
        <w:rPr>
          <w:b w:val="0"/>
          <w:szCs w:val="24"/>
          <w:lang w:val="hr-HR"/>
        </w:rPr>
        <w:t>2</w:t>
      </w:r>
      <w:r w:rsidR="008C04E8" w:rsidRPr="000A471A">
        <w:rPr>
          <w:b w:val="0"/>
          <w:szCs w:val="24"/>
          <w:lang w:val="hr-HR"/>
        </w:rPr>
        <w:t>5</w:t>
      </w:r>
      <w:r w:rsidR="00EB7FC7" w:rsidRPr="000A471A">
        <w:rPr>
          <w:b w:val="0"/>
          <w:szCs w:val="24"/>
          <w:lang w:val="hr-HR"/>
        </w:rPr>
        <w:t xml:space="preserve">. godine, </w:t>
      </w:r>
      <w:r w:rsidRPr="000A471A">
        <w:rPr>
          <w:b w:val="0"/>
          <w:szCs w:val="24"/>
          <w:lang w:val="hr-HR"/>
        </w:rPr>
        <w:t>d</w:t>
      </w:r>
      <w:r w:rsidR="007B150A" w:rsidRPr="000A471A">
        <w:rPr>
          <w:b w:val="0"/>
          <w:szCs w:val="24"/>
          <w:lang w:val="hr-HR"/>
        </w:rPr>
        <w:t>onosi</w:t>
      </w:r>
    </w:p>
    <w:p w14:paraId="47F1A9BD" w14:textId="77777777" w:rsidR="00596C2F" w:rsidRPr="000A471A" w:rsidRDefault="00596C2F" w:rsidP="000D246A">
      <w:pPr>
        <w:ind w:firstLine="720"/>
        <w:jc w:val="both"/>
        <w:rPr>
          <w:b w:val="0"/>
          <w:szCs w:val="24"/>
          <w:lang w:val="hr-HR"/>
        </w:rPr>
      </w:pPr>
    </w:p>
    <w:p w14:paraId="1D098D9B" w14:textId="77777777" w:rsidR="007F3A92" w:rsidRPr="000A471A" w:rsidRDefault="007F3A92" w:rsidP="000D246A">
      <w:pPr>
        <w:ind w:firstLine="720"/>
        <w:jc w:val="both"/>
        <w:rPr>
          <w:b w:val="0"/>
          <w:szCs w:val="24"/>
          <w:lang w:val="hr-HR"/>
        </w:rPr>
      </w:pPr>
    </w:p>
    <w:p w14:paraId="128A33E6" w14:textId="77777777" w:rsidR="006C4296" w:rsidRPr="000A471A" w:rsidRDefault="00A72BCA" w:rsidP="000D246A">
      <w:pPr>
        <w:ind w:firstLine="720"/>
        <w:jc w:val="center"/>
        <w:rPr>
          <w:szCs w:val="24"/>
          <w:lang w:val="hr-HR"/>
        </w:rPr>
      </w:pPr>
      <w:r w:rsidRPr="000A471A">
        <w:rPr>
          <w:szCs w:val="24"/>
          <w:lang w:val="hr-HR"/>
        </w:rPr>
        <w:t>PLAN DAVANJA KONCESIJA</w:t>
      </w:r>
      <w:r w:rsidR="00C63B36" w:rsidRPr="000A471A">
        <w:rPr>
          <w:szCs w:val="24"/>
          <w:lang w:val="hr-HR"/>
        </w:rPr>
        <w:t xml:space="preserve"> </w:t>
      </w:r>
      <w:r w:rsidR="006C4296" w:rsidRPr="000A471A">
        <w:rPr>
          <w:szCs w:val="24"/>
          <w:lang w:val="hr-HR"/>
        </w:rPr>
        <w:t>ZA RAZDOBLJE</w:t>
      </w:r>
    </w:p>
    <w:p w14:paraId="5AF5C80F" w14:textId="77777777" w:rsidR="00037A21" w:rsidRPr="000A471A" w:rsidRDefault="00C63B36" w:rsidP="007F3A92">
      <w:pPr>
        <w:ind w:firstLine="720"/>
        <w:jc w:val="center"/>
        <w:rPr>
          <w:szCs w:val="24"/>
          <w:lang w:val="hr-HR"/>
        </w:rPr>
      </w:pPr>
      <w:r w:rsidRPr="000A471A">
        <w:rPr>
          <w:szCs w:val="24"/>
          <w:lang w:val="hr-HR"/>
        </w:rPr>
        <w:t>OD</w:t>
      </w:r>
      <w:r w:rsidR="006E1B2A" w:rsidRPr="000A471A">
        <w:rPr>
          <w:szCs w:val="24"/>
          <w:lang w:val="hr-HR"/>
        </w:rPr>
        <w:t xml:space="preserve"> 20</w:t>
      </w:r>
      <w:r w:rsidR="0004548B" w:rsidRPr="000A471A">
        <w:rPr>
          <w:szCs w:val="24"/>
          <w:lang w:val="hr-HR"/>
        </w:rPr>
        <w:t>2</w:t>
      </w:r>
      <w:r w:rsidR="008C04E8" w:rsidRPr="000A471A">
        <w:rPr>
          <w:szCs w:val="24"/>
          <w:lang w:val="hr-HR"/>
        </w:rPr>
        <w:t>6</w:t>
      </w:r>
      <w:r w:rsidR="006E1B2A" w:rsidRPr="000A471A">
        <w:rPr>
          <w:szCs w:val="24"/>
          <w:lang w:val="hr-HR"/>
        </w:rPr>
        <w:t xml:space="preserve">. </w:t>
      </w:r>
      <w:r w:rsidRPr="000A471A">
        <w:rPr>
          <w:szCs w:val="24"/>
          <w:lang w:val="hr-HR"/>
        </w:rPr>
        <w:t>DO 20</w:t>
      </w:r>
      <w:r w:rsidR="004E6777" w:rsidRPr="000A471A">
        <w:rPr>
          <w:szCs w:val="24"/>
          <w:lang w:val="hr-HR"/>
        </w:rPr>
        <w:t>2</w:t>
      </w:r>
      <w:r w:rsidR="008C04E8" w:rsidRPr="000A471A">
        <w:rPr>
          <w:szCs w:val="24"/>
          <w:lang w:val="hr-HR"/>
        </w:rPr>
        <w:t>8</w:t>
      </w:r>
      <w:r w:rsidRPr="000A471A">
        <w:rPr>
          <w:szCs w:val="24"/>
          <w:lang w:val="hr-HR"/>
        </w:rPr>
        <w:t>. GODINE</w:t>
      </w:r>
    </w:p>
    <w:p w14:paraId="2208C88F" w14:textId="77777777" w:rsidR="007F3A92" w:rsidRPr="000A471A" w:rsidRDefault="007F3A92" w:rsidP="007F3A92">
      <w:pPr>
        <w:ind w:firstLine="720"/>
        <w:jc w:val="center"/>
        <w:rPr>
          <w:b w:val="0"/>
          <w:szCs w:val="24"/>
          <w:lang w:val="hr-HR"/>
        </w:rPr>
      </w:pPr>
    </w:p>
    <w:p w14:paraId="4602D903" w14:textId="77777777" w:rsidR="0004548B" w:rsidRPr="000A471A" w:rsidRDefault="0004548B" w:rsidP="007F3A92">
      <w:pPr>
        <w:jc w:val="center"/>
        <w:rPr>
          <w:szCs w:val="24"/>
          <w:lang w:val="hr-HR"/>
        </w:rPr>
      </w:pPr>
      <w:r w:rsidRPr="000A471A">
        <w:rPr>
          <w:szCs w:val="24"/>
          <w:lang w:val="hr-HR"/>
        </w:rPr>
        <w:t>I.</w:t>
      </w:r>
    </w:p>
    <w:p w14:paraId="764C115E" w14:textId="77777777" w:rsidR="00D45A42" w:rsidRPr="000A471A" w:rsidRDefault="00D45A42" w:rsidP="007F3A92">
      <w:pPr>
        <w:jc w:val="center"/>
        <w:rPr>
          <w:szCs w:val="24"/>
          <w:lang w:val="hr-HR"/>
        </w:rPr>
      </w:pPr>
    </w:p>
    <w:p w14:paraId="5F4335B6" w14:textId="77777777" w:rsidR="0004548B" w:rsidRPr="000A471A" w:rsidRDefault="0004548B" w:rsidP="000D246A">
      <w:pPr>
        <w:jc w:val="both"/>
        <w:rPr>
          <w:b w:val="0"/>
          <w:bCs/>
          <w:szCs w:val="24"/>
          <w:lang w:val="hr-HR"/>
        </w:rPr>
      </w:pPr>
      <w:r w:rsidRPr="000A471A">
        <w:rPr>
          <w:b w:val="0"/>
          <w:bCs/>
          <w:szCs w:val="24"/>
          <w:lang w:val="hr-HR"/>
        </w:rPr>
        <w:t>Utvrđuje se srednjoročni (trogodišnji) plan davanja koncesija za razdoblje od 202</w:t>
      </w:r>
      <w:r w:rsidR="008C04E8" w:rsidRPr="000A471A">
        <w:rPr>
          <w:b w:val="0"/>
          <w:bCs/>
          <w:szCs w:val="24"/>
          <w:lang w:val="hr-HR"/>
        </w:rPr>
        <w:t>6</w:t>
      </w:r>
      <w:r w:rsidRPr="000A471A">
        <w:rPr>
          <w:b w:val="0"/>
          <w:bCs/>
          <w:szCs w:val="24"/>
          <w:lang w:val="hr-HR"/>
        </w:rPr>
        <w:t>. do 202</w:t>
      </w:r>
      <w:r w:rsidR="008C04E8" w:rsidRPr="000A471A">
        <w:rPr>
          <w:b w:val="0"/>
          <w:bCs/>
          <w:szCs w:val="24"/>
          <w:lang w:val="hr-HR"/>
        </w:rPr>
        <w:t>8</w:t>
      </w:r>
      <w:r w:rsidRPr="000A471A">
        <w:rPr>
          <w:b w:val="0"/>
          <w:bCs/>
          <w:szCs w:val="24"/>
          <w:lang w:val="hr-HR"/>
        </w:rPr>
        <w:t>. godine, ka</w:t>
      </w:r>
      <w:r w:rsidR="00081937" w:rsidRPr="000A471A">
        <w:rPr>
          <w:b w:val="0"/>
          <w:bCs/>
          <w:szCs w:val="24"/>
          <w:lang w:val="hr-HR"/>
        </w:rPr>
        <w:t>k</w:t>
      </w:r>
      <w:r w:rsidRPr="000A471A">
        <w:rPr>
          <w:b w:val="0"/>
          <w:bCs/>
          <w:szCs w:val="24"/>
          <w:lang w:val="hr-HR"/>
        </w:rPr>
        <w:t>o slijedi:</w:t>
      </w:r>
    </w:p>
    <w:p w14:paraId="30707CFB" w14:textId="77777777" w:rsidR="006B621D" w:rsidRPr="000A471A" w:rsidRDefault="006B621D" w:rsidP="000A01DF">
      <w:pPr>
        <w:numPr>
          <w:ilvl w:val="0"/>
          <w:numId w:val="8"/>
        </w:numPr>
        <w:jc w:val="both"/>
        <w:rPr>
          <w:b w:val="0"/>
          <w:bCs/>
          <w:szCs w:val="24"/>
          <w:lang w:val="hr-HR"/>
        </w:rPr>
      </w:pPr>
      <w:r w:rsidRPr="000A471A">
        <w:rPr>
          <w:b w:val="0"/>
          <w:bCs/>
          <w:szCs w:val="24"/>
          <w:lang w:val="hr-HR"/>
        </w:rPr>
        <w:t>Vrsta koncesije: koncesija za gospodarsko korištenje pomorskog dobra</w:t>
      </w:r>
    </w:p>
    <w:p w14:paraId="6677784E" w14:textId="77777777" w:rsidR="00130378" w:rsidRPr="000A471A" w:rsidRDefault="006B621D" w:rsidP="000A01DF">
      <w:pPr>
        <w:numPr>
          <w:ilvl w:val="0"/>
          <w:numId w:val="9"/>
        </w:numPr>
        <w:jc w:val="both"/>
        <w:rPr>
          <w:b w:val="0"/>
          <w:bCs/>
          <w:szCs w:val="24"/>
          <w:lang w:val="hr-HR"/>
        </w:rPr>
      </w:pPr>
      <w:r w:rsidRPr="000A471A">
        <w:rPr>
          <w:b w:val="0"/>
          <w:bCs/>
          <w:szCs w:val="24"/>
          <w:lang w:val="hr-HR"/>
        </w:rPr>
        <w:t xml:space="preserve">Planirani broj koncesija: 1 koncesija - </w:t>
      </w:r>
      <w:r w:rsidR="00130378" w:rsidRPr="000A471A">
        <w:rPr>
          <w:b w:val="0"/>
          <w:bCs/>
          <w:szCs w:val="24"/>
          <w:lang w:val="hr-HR"/>
        </w:rPr>
        <w:t xml:space="preserve">u svrhu rekonstrukcije i gospodarskog korištenja kabina na </w:t>
      </w:r>
      <w:r w:rsidR="001D4A41" w:rsidRPr="000A471A">
        <w:rPr>
          <w:b w:val="0"/>
          <w:bCs/>
          <w:szCs w:val="24"/>
          <w:lang w:val="hr-HR"/>
        </w:rPr>
        <w:t>g</w:t>
      </w:r>
      <w:r w:rsidR="00130378" w:rsidRPr="000A471A">
        <w:rPr>
          <w:b w:val="0"/>
          <w:bCs/>
          <w:szCs w:val="24"/>
          <w:lang w:val="hr-HR"/>
        </w:rPr>
        <w:t>radskom kupalištu Jadrija</w:t>
      </w:r>
    </w:p>
    <w:p w14:paraId="104F4159" w14:textId="77777777" w:rsidR="000D246A" w:rsidRPr="000A471A" w:rsidRDefault="006B621D" w:rsidP="000A01DF">
      <w:pPr>
        <w:numPr>
          <w:ilvl w:val="0"/>
          <w:numId w:val="9"/>
        </w:numPr>
        <w:jc w:val="both"/>
        <w:rPr>
          <w:b w:val="0"/>
          <w:bCs/>
          <w:szCs w:val="24"/>
          <w:lang w:val="hr-HR"/>
        </w:rPr>
      </w:pPr>
      <w:r w:rsidRPr="000A471A">
        <w:rPr>
          <w:b w:val="0"/>
          <w:bCs/>
          <w:szCs w:val="24"/>
          <w:lang w:val="hr-HR"/>
        </w:rPr>
        <w:t xml:space="preserve">Rok trajanja koncesije: </w:t>
      </w:r>
      <w:r w:rsidR="008C04E8" w:rsidRPr="000A471A">
        <w:rPr>
          <w:b w:val="0"/>
          <w:bCs/>
          <w:szCs w:val="24"/>
          <w:lang w:val="hr-HR"/>
        </w:rPr>
        <w:t xml:space="preserve">20 </w:t>
      </w:r>
      <w:r w:rsidR="000D246A" w:rsidRPr="000A471A">
        <w:rPr>
          <w:b w:val="0"/>
          <w:bCs/>
          <w:szCs w:val="24"/>
          <w:lang w:val="hr-HR"/>
        </w:rPr>
        <w:t>godina</w:t>
      </w:r>
    </w:p>
    <w:p w14:paraId="4B8AB438" w14:textId="77777777" w:rsidR="000D246A" w:rsidRPr="000A471A" w:rsidRDefault="006B621D" w:rsidP="000A01DF">
      <w:pPr>
        <w:numPr>
          <w:ilvl w:val="0"/>
          <w:numId w:val="9"/>
        </w:numPr>
        <w:jc w:val="both"/>
        <w:rPr>
          <w:b w:val="0"/>
          <w:bCs/>
          <w:szCs w:val="24"/>
          <w:lang w:val="hr-HR"/>
        </w:rPr>
      </w:pPr>
      <w:r w:rsidRPr="000A471A">
        <w:rPr>
          <w:b w:val="0"/>
          <w:bCs/>
          <w:szCs w:val="24"/>
          <w:lang w:val="hr-HR"/>
        </w:rPr>
        <w:t>P</w:t>
      </w:r>
      <w:r w:rsidR="000D246A" w:rsidRPr="000A471A">
        <w:rPr>
          <w:b w:val="0"/>
          <w:bCs/>
          <w:szCs w:val="24"/>
          <w:lang w:val="hr-HR"/>
        </w:rPr>
        <w:t>očetak trajanja koncesije</w:t>
      </w:r>
      <w:r w:rsidRPr="000A471A">
        <w:rPr>
          <w:b w:val="0"/>
          <w:bCs/>
          <w:szCs w:val="24"/>
          <w:lang w:val="hr-HR"/>
        </w:rPr>
        <w:t xml:space="preserve">: </w:t>
      </w:r>
      <w:r w:rsidR="000D246A" w:rsidRPr="000A471A">
        <w:rPr>
          <w:b w:val="0"/>
          <w:bCs/>
          <w:szCs w:val="24"/>
          <w:lang w:val="hr-HR"/>
        </w:rPr>
        <w:t>202</w:t>
      </w:r>
      <w:r w:rsidR="008C04E8" w:rsidRPr="000A471A">
        <w:rPr>
          <w:b w:val="0"/>
          <w:bCs/>
          <w:szCs w:val="24"/>
          <w:lang w:val="hr-HR"/>
        </w:rPr>
        <w:t>6</w:t>
      </w:r>
      <w:r w:rsidR="000D246A" w:rsidRPr="000A471A">
        <w:rPr>
          <w:b w:val="0"/>
          <w:bCs/>
          <w:szCs w:val="24"/>
          <w:lang w:val="hr-HR"/>
        </w:rPr>
        <w:t>.</w:t>
      </w:r>
      <w:r w:rsidRPr="000A471A">
        <w:rPr>
          <w:b w:val="0"/>
          <w:bCs/>
          <w:szCs w:val="24"/>
          <w:lang w:val="hr-HR"/>
        </w:rPr>
        <w:t xml:space="preserve"> godina</w:t>
      </w:r>
    </w:p>
    <w:p w14:paraId="2330ADB9" w14:textId="77777777" w:rsidR="00B478F2" w:rsidRPr="000A471A" w:rsidRDefault="006B621D" w:rsidP="000A01DF">
      <w:pPr>
        <w:numPr>
          <w:ilvl w:val="0"/>
          <w:numId w:val="9"/>
        </w:numPr>
        <w:jc w:val="both"/>
        <w:rPr>
          <w:b w:val="0"/>
          <w:bCs/>
          <w:szCs w:val="24"/>
          <w:lang w:val="hr-HR"/>
        </w:rPr>
      </w:pPr>
      <w:r w:rsidRPr="000A471A">
        <w:rPr>
          <w:b w:val="0"/>
          <w:bCs/>
          <w:szCs w:val="24"/>
          <w:lang w:val="hr-HR"/>
        </w:rPr>
        <w:t>P</w:t>
      </w:r>
      <w:r w:rsidR="00B478F2" w:rsidRPr="000A471A">
        <w:rPr>
          <w:b w:val="0"/>
          <w:bCs/>
          <w:szCs w:val="24"/>
          <w:lang w:val="hr-HR"/>
        </w:rPr>
        <w:t>rocijenjena godišnja naknada za koncesiju:</w:t>
      </w:r>
      <w:r w:rsidR="007F3A92" w:rsidRPr="000A471A">
        <w:rPr>
          <w:b w:val="0"/>
          <w:bCs/>
          <w:szCs w:val="24"/>
          <w:lang w:val="hr-HR"/>
        </w:rPr>
        <w:t xml:space="preserve"> </w:t>
      </w:r>
      <w:r w:rsidR="00C37672" w:rsidRPr="000A471A">
        <w:rPr>
          <w:b w:val="0"/>
          <w:bCs/>
          <w:szCs w:val="24"/>
          <w:lang w:val="hr-HR"/>
        </w:rPr>
        <w:t>(</w:t>
      </w:r>
      <w:r w:rsidR="003D7722" w:rsidRPr="000A471A">
        <w:rPr>
          <w:b w:val="0"/>
          <w:bCs/>
          <w:szCs w:val="24"/>
          <w:lang w:val="hr-HR"/>
        </w:rPr>
        <w:t>477,00</w:t>
      </w:r>
      <w:r w:rsidR="00DF448A" w:rsidRPr="000A471A">
        <w:rPr>
          <w:b w:val="0"/>
          <w:bCs/>
          <w:szCs w:val="24"/>
          <w:lang w:val="hr-HR"/>
        </w:rPr>
        <w:t xml:space="preserve"> </w:t>
      </w:r>
      <w:r w:rsidR="00481D63" w:rsidRPr="000A471A">
        <w:rPr>
          <w:b w:val="0"/>
          <w:bCs/>
          <w:szCs w:val="24"/>
          <w:lang w:val="hr-HR"/>
        </w:rPr>
        <w:t xml:space="preserve">EUR </w:t>
      </w:r>
      <w:r w:rsidR="007F3A92" w:rsidRPr="000A471A">
        <w:rPr>
          <w:b w:val="0"/>
          <w:bCs/>
          <w:szCs w:val="24"/>
          <w:lang w:val="hr-HR"/>
        </w:rPr>
        <w:t xml:space="preserve">i iznos od </w:t>
      </w:r>
      <w:r w:rsidR="00C37672" w:rsidRPr="000A471A">
        <w:rPr>
          <w:b w:val="0"/>
          <w:bCs/>
          <w:szCs w:val="24"/>
          <w:lang w:val="hr-HR"/>
        </w:rPr>
        <w:t>1,5</w:t>
      </w:r>
      <w:r w:rsidR="007F3A92" w:rsidRPr="000A471A">
        <w:rPr>
          <w:b w:val="0"/>
          <w:bCs/>
          <w:szCs w:val="24"/>
          <w:lang w:val="hr-HR"/>
        </w:rPr>
        <w:t xml:space="preserve">% prihoda </w:t>
      </w:r>
      <w:r w:rsidR="004235B8" w:rsidRPr="000A471A">
        <w:rPr>
          <w:b w:val="0"/>
          <w:bCs/>
          <w:szCs w:val="24"/>
          <w:lang w:val="hr-HR"/>
        </w:rPr>
        <w:t>ostvarenog obavljanjem djelatnosti</w:t>
      </w:r>
    </w:p>
    <w:p w14:paraId="1D8562D5" w14:textId="77777777" w:rsidR="006B621D" w:rsidRPr="000A471A" w:rsidRDefault="006B621D" w:rsidP="000A01DF">
      <w:pPr>
        <w:numPr>
          <w:ilvl w:val="0"/>
          <w:numId w:val="9"/>
        </w:numPr>
        <w:jc w:val="both"/>
        <w:rPr>
          <w:b w:val="0"/>
          <w:bCs/>
          <w:i/>
          <w:iCs/>
          <w:color w:val="FF0000"/>
          <w:szCs w:val="24"/>
          <w:lang w:val="hr-HR"/>
        </w:rPr>
      </w:pPr>
      <w:r w:rsidRPr="000A471A">
        <w:rPr>
          <w:b w:val="0"/>
          <w:bCs/>
          <w:szCs w:val="24"/>
          <w:lang w:val="hr-HR"/>
        </w:rPr>
        <w:t>G</w:t>
      </w:r>
      <w:r w:rsidR="00B478F2" w:rsidRPr="000A471A">
        <w:rPr>
          <w:b w:val="0"/>
          <w:bCs/>
          <w:szCs w:val="24"/>
          <w:lang w:val="hr-HR"/>
        </w:rPr>
        <w:t xml:space="preserve">ospodarska korist </w:t>
      </w:r>
      <w:r w:rsidR="007F3A92" w:rsidRPr="000A471A">
        <w:rPr>
          <w:b w:val="0"/>
          <w:bCs/>
          <w:szCs w:val="24"/>
          <w:lang w:val="hr-HR"/>
        </w:rPr>
        <w:t>od koncesije</w:t>
      </w:r>
      <w:r w:rsidRPr="000A471A">
        <w:rPr>
          <w:b w:val="0"/>
          <w:bCs/>
          <w:szCs w:val="24"/>
          <w:lang w:val="hr-HR"/>
        </w:rPr>
        <w:t>: unaprjeđenje kvalitete turističke ponude</w:t>
      </w:r>
      <w:r w:rsidR="00A32DDB" w:rsidRPr="000A471A">
        <w:rPr>
          <w:b w:val="0"/>
          <w:bCs/>
          <w:szCs w:val="24"/>
          <w:lang w:val="hr-HR"/>
        </w:rPr>
        <w:t xml:space="preserve"> </w:t>
      </w:r>
      <w:r w:rsidR="001704EA" w:rsidRPr="000A471A">
        <w:rPr>
          <w:b w:val="0"/>
          <w:bCs/>
          <w:szCs w:val="24"/>
          <w:lang w:val="hr-HR"/>
        </w:rPr>
        <w:t xml:space="preserve">i infrastrukture </w:t>
      </w:r>
      <w:r w:rsidRPr="000A471A">
        <w:rPr>
          <w:b w:val="0"/>
          <w:bCs/>
          <w:szCs w:val="24"/>
          <w:lang w:val="hr-HR"/>
        </w:rPr>
        <w:t xml:space="preserve">na </w:t>
      </w:r>
      <w:r w:rsidR="00B04733" w:rsidRPr="000A471A">
        <w:rPr>
          <w:b w:val="0"/>
          <w:bCs/>
          <w:szCs w:val="24"/>
          <w:lang w:val="hr-HR"/>
        </w:rPr>
        <w:t>g</w:t>
      </w:r>
      <w:r w:rsidRPr="000A471A">
        <w:rPr>
          <w:b w:val="0"/>
          <w:bCs/>
          <w:szCs w:val="24"/>
          <w:lang w:val="hr-HR"/>
        </w:rPr>
        <w:t>radsko</w:t>
      </w:r>
      <w:r w:rsidR="00CA0941" w:rsidRPr="000A471A">
        <w:rPr>
          <w:b w:val="0"/>
          <w:bCs/>
          <w:szCs w:val="24"/>
          <w:lang w:val="hr-HR"/>
        </w:rPr>
        <w:t>m</w:t>
      </w:r>
      <w:r w:rsidRPr="000A471A">
        <w:rPr>
          <w:b w:val="0"/>
          <w:bCs/>
          <w:szCs w:val="24"/>
          <w:lang w:val="hr-HR"/>
        </w:rPr>
        <w:t xml:space="preserve"> kupališt</w:t>
      </w:r>
      <w:r w:rsidR="00CA0941" w:rsidRPr="000A471A">
        <w:rPr>
          <w:b w:val="0"/>
          <w:bCs/>
          <w:szCs w:val="24"/>
          <w:lang w:val="hr-HR"/>
        </w:rPr>
        <w:t>u</w:t>
      </w:r>
      <w:r w:rsidRPr="000A471A">
        <w:rPr>
          <w:b w:val="0"/>
          <w:bCs/>
          <w:szCs w:val="24"/>
          <w:lang w:val="hr-HR"/>
        </w:rPr>
        <w:t xml:space="preserve"> Jadrija</w:t>
      </w:r>
      <w:r w:rsidR="007F3A92" w:rsidRPr="000A471A">
        <w:rPr>
          <w:b w:val="0"/>
          <w:bCs/>
          <w:i/>
          <w:iCs/>
          <w:color w:val="FF0000"/>
          <w:szCs w:val="24"/>
          <w:lang w:val="hr-HR"/>
        </w:rPr>
        <w:t xml:space="preserve"> </w:t>
      </w:r>
    </w:p>
    <w:p w14:paraId="212D49F1" w14:textId="77777777" w:rsidR="006B621D" w:rsidRPr="000A471A" w:rsidRDefault="006B621D" w:rsidP="000A01DF">
      <w:pPr>
        <w:numPr>
          <w:ilvl w:val="0"/>
          <w:numId w:val="9"/>
        </w:numPr>
        <w:jc w:val="both"/>
        <w:rPr>
          <w:b w:val="0"/>
          <w:bCs/>
          <w:szCs w:val="24"/>
          <w:lang w:val="hr-HR"/>
        </w:rPr>
      </w:pPr>
      <w:r w:rsidRPr="000A471A">
        <w:rPr>
          <w:b w:val="0"/>
          <w:bCs/>
          <w:szCs w:val="24"/>
          <w:lang w:val="hr-HR"/>
        </w:rPr>
        <w:t>Pravna osnova za davanja koncesije: Zakon o pomorskom dobru i morskim lukama („Narodne novine“, broj 83/23</w:t>
      </w:r>
      <w:r w:rsidR="009F19A0" w:rsidRPr="000A471A">
        <w:rPr>
          <w:b w:val="0"/>
          <w:bCs/>
          <w:szCs w:val="24"/>
          <w:lang w:val="hr-HR"/>
        </w:rPr>
        <w:t>)</w:t>
      </w:r>
      <w:r w:rsidR="00A32DDB" w:rsidRPr="000A471A">
        <w:rPr>
          <w:b w:val="0"/>
          <w:bCs/>
          <w:szCs w:val="24"/>
          <w:lang w:val="hr-HR"/>
        </w:rPr>
        <w:t xml:space="preserve"> </w:t>
      </w:r>
      <w:r w:rsidR="00BA7DF6" w:rsidRPr="000A471A">
        <w:rPr>
          <w:b w:val="0"/>
          <w:bCs/>
          <w:szCs w:val="24"/>
          <w:lang w:val="hr-HR"/>
        </w:rPr>
        <w:t>i Zakon o koncesijama („Narodne novine“ br. 69/17 i 107/20).</w:t>
      </w:r>
    </w:p>
    <w:p w14:paraId="617A5DBE" w14:textId="77777777" w:rsidR="00081937" w:rsidRPr="000A471A" w:rsidRDefault="00081937" w:rsidP="006B621D">
      <w:pPr>
        <w:rPr>
          <w:szCs w:val="24"/>
          <w:lang w:val="hr-HR"/>
        </w:rPr>
      </w:pPr>
    </w:p>
    <w:p w14:paraId="2E6B2EE5" w14:textId="77777777" w:rsidR="00037A21" w:rsidRPr="000A471A" w:rsidRDefault="00C807D1" w:rsidP="007F3A92">
      <w:pPr>
        <w:jc w:val="center"/>
        <w:rPr>
          <w:szCs w:val="24"/>
          <w:lang w:val="hr-HR"/>
        </w:rPr>
      </w:pPr>
      <w:r w:rsidRPr="000A471A">
        <w:rPr>
          <w:szCs w:val="24"/>
          <w:lang w:val="hr-HR"/>
        </w:rPr>
        <w:t>II.</w:t>
      </w:r>
    </w:p>
    <w:p w14:paraId="60F2DE1B" w14:textId="77777777" w:rsidR="00D45A42" w:rsidRPr="000A471A" w:rsidRDefault="00D45A42" w:rsidP="007F3A92">
      <w:pPr>
        <w:jc w:val="center"/>
        <w:rPr>
          <w:szCs w:val="24"/>
          <w:lang w:val="hr-HR"/>
        </w:rPr>
      </w:pPr>
    </w:p>
    <w:p w14:paraId="603FA69F" w14:textId="77777777" w:rsidR="00B478F2" w:rsidRPr="000A471A" w:rsidRDefault="00B478F2" w:rsidP="000D246A">
      <w:pPr>
        <w:jc w:val="both"/>
        <w:rPr>
          <w:b w:val="0"/>
          <w:bCs/>
          <w:szCs w:val="24"/>
          <w:lang w:val="hr-HR"/>
        </w:rPr>
      </w:pPr>
      <w:r w:rsidRPr="000A471A">
        <w:rPr>
          <w:b w:val="0"/>
          <w:bCs/>
          <w:szCs w:val="24"/>
          <w:lang w:val="hr-HR"/>
        </w:rPr>
        <w:t>Ovaj Plan dostavlja se Ministarstvu financija Republike Hrvatske (na zahtjev).</w:t>
      </w:r>
    </w:p>
    <w:p w14:paraId="04E8026C" w14:textId="77777777" w:rsidR="00B478F2" w:rsidRPr="000A471A" w:rsidRDefault="00B478F2" w:rsidP="000D246A">
      <w:pPr>
        <w:jc w:val="both"/>
        <w:rPr>
          <w:b w:val="0"/>
          <w:bCs/>
          <w:szCs w:val="24"/>
          <w:lang w:val="hr-HR"/>
        </w:rPr>
      </w:pPr>
    </w:p>
    <w:p w14:paraId="53B1A8D9" w14:textId="77777777" w:rsidR="00037A21" w:rsidRPr="000A471A" w:rsidRDefault="00B478F2" w:rsidP="007F3A92">
      <w:pPr>
        <w:jc w:val="center"/>
        <w:rPr>
          <w:szCs w:val="24"/>
          <w:lang w:val="hr-HR"/>
        </w:rPr>
      </w:pPr>
      <w:r w:rsidRPr="000A471A">
        <w:rPr>
          <w:szCs w:val="24"/>
          <w:lang w:val="hr-HR"/>
        </w:rPr>
        <w:t>III.</w:t>
      </w:r>
    </w:p>
    <w:p w14:paraId="61A76ED6" w14:textId="77777777" w:rsidR="00D45A42" w:rsidRPr="000A471A" w:rsidRDefault="00D45A42" w:rsidP="007F3A92">
      <w:pPr>
        <w:jc w:val="center"/>
        <w:rPr>
          <w:szCs w:val="24"/>
          <w:lang w:val="hr-HR"/>
        </w:rPr>
      </w:pPr>
    </w:p>
    <w:p w14:paraId="6F53F80F" w14:textId="77777777" w:rsidR="00037A21" w:rsidRPr="000A471A" w:rsidRDefault="00037A21" w:rsidP="00244B85">
      <w:pPr>
        <w:jc w:val="both"/>
        <w:rPr>
          <w:b w:val="0"/>
          <w:szCs w:val="24"/>
          <w:lang w:val="hr-HR"/>
        </w:rPr>
      </w:pPr>
      <w:r w:rsidRPr="000A471A">
        <w:rPr>
          <w:b w:val="0"/>
          <w:szCs w:val="24"/>
          <w:lang w:val="hr-HR"/>
        </w:rPr>
        <w:t>Ova</w:t>
      </w:r>
      <w:r w:rsidR="007F3A92" w:rsidRPr="000A471A">
        <w:rPr>
          <w:b w:val="0"/>
          <w:szCs w:val="24"/>
          <w:lang w:val="hr-HR"/>
        </w:rPr>
        <w:t xml:space="preserve">j Plan </w:t>
      </w:r>
      <w:r w:rsidR="006E6901" w:rsidRPr="000A471A">
        <w:rPr>
          <w:b w:val="0"/>
          <w:szCs w:val="24"/>
          <w:lang w:val="hr-HR"/>
        </w:rPr>
        <w:t xml:space="preserve">stupa na snagu </w:t>
      </w:r>
      <w:r w:rsidR="008C04E8" w:rsidRPr="000A471A">
        <w:rPr>
          <w:b w:val="0"/>
          <w:szCs w:val="24"/>
          <w:lang w:val="hr-HR"/>
        </w:rPr>
        <w:t>osmog</w:t>
      </w:r>
      <w:r w:rsidR="006E6901" w:rsidRPr="000A471A">
        <w:rPr>
          <w:b w:val="0"/>
          <w:szCs w:val="24"/>
          <w:lang w:val="hr-HR"/>
        </w:rPr>
        <w:t xml:space="preserve"> dana od dana </w:t>
      </w:r>
      <w:r w:rsidR="007F3A92" w:rsidRPr="000A471A">
        <w:rPr>
          <w:b w:val="0"/>
          <w:szCs w:val="24"/>
          <w:lang w:val="hr-HR"/>
        </w:rPr>
        <w:t>objav</w:t>
      </w:r>
      <w:r w:rsidR="006E6901" w:rsidRPr="000A471A">
        <w:rPr>
          <w:b w:val="0"/>
          <w:szCs w:val="24"/>
          <w:lang w:val="hr-HR"/>
        </w:rPr>
        <w:t>e</w:t>
      </w:r>
      <w:r w:rsidR="007F3A92" w:rsidRPr="000A471A">
        <w:rPr>
          <w:b w:val="0"/>
          <w:szCs w:val="24"/>
          <w:lang w:val="hr-HR"/>
        </w:rPr>
        <w:t xml:space="preserve"> u „Službenom glasniku Grada Šibenika“.</w:t>
      </w:r>
    </w:p>
    <w:p w14:paraId="03603C02" w14:textId="77777777" w:rsidR="00C2620E" w:rsidRPr="000A471A" w:rsidRDefault="00C2620E" w:rsidP="000D246A">
      <w:pPr>
        <w:ind w:firstLine="720"/>
        <w:jc w:val="both"/>
        <w:rPr>
          <w:b w:val="0"/>
          <w:szCs w:val="24"/>
          <w:lang w:val="hr-HR"/>
        </w:rPr>
      </w:pPr>
    </w:p>
    <w:p w14:paraId="1DEAC337" w14:textId="77777777" w:rsidR="007F3A92" w:rsidRPr="000A471A" w:rsidRDefault="007F3A92" w:rsidP="000D246A">
      <w:pPr>
        <w:ind w:firstLine="720"/>
        <w:jc w:val="both"/>
        <w:rPr>
          <w:b w:val="0"/>
          <w:szCs w:val="24"/>
          <w:lang w:val="hr-HR"/>
        </w:rPr>
      </w:pPr>
    </w:p>
    <w:p w14:paraId="524FC815" w14:textId="77777777" w:rsidR="00037A21" w:rsidRPr="000A471A" w:rsidRDefault="00037A21" w:rsidP="000D246A">
      <w:pPr>
        <w:jc w:val="both"/>
        <w:rPr>
          <w:b w:val="0"/>
          <w:szCs w:val="24"/>
          <w:lang w:val="hr-HR"/>
        </w:rPr>
      </w:pPr>
      <w:r w:rsidRPr="000A471A">
        <w:rPr>
          <w:b w:val="0"/>
          <w:szCs w:val="24"/>
          <w:lang w:val="hr-HR"/>
        </w:rPr>
        <w:t xml:space="preserve">KLASA: </w:t>
      </w:r>
      <w:r w:rsidR="000A471A" w:rsidRPr="000A471A">
        <w:rPr>
          <w:b w:val="0"/>
          <w:szCs w:val="24"/>
          <w:lang w:val="hr-HR"/>
        </w:rPr>
        <w:t>363-01/25-01/511</w:t>
      </w:r>
    </w:p>
    <w:p w14:paraId="59BBA2D2" w14:textId="77777777" w:rsidR="007542F6" w:rsidRPr="000A471A" w:rsidRDefault="007542F6" w:rsidP="000D246A">
      <w:pPr>
        <w:jc w:val="both"/>
        <w:rPr>
          <w:b w:val="0"/>
          <w:szCs w:val="24"/>
          <w:lang w:val="hr-HR"/>
        </w:rPr>
      </w:pPr>
      <w:r w:rsidRPr="000A471A">
        <w:rPr>
          <w:b w:val="0"/>
          <w:szCs w:val="24"/>
          <w:lang w:val="hr-HR"/>
        </w:rPr>
        <w:t xml:space="preserve">UR.BROJ: </w:t>
      </w:r>
      <w:r w:rsidR="008C04E8" w:rsidRPr="000A471A">
        <w:rPr>
          <w:b w:val="0"/>
          <w:szCs w:val="24"/>
          <w:lang w:val="hr-HR"/>
        </w:rPr>
        <w:t>2182-1-03-25-</w:t>
      </w:r>
      <w:r w:rsidR="000A471A" w:rsidRPr="000A471A">
        <w:rPr>
          <w:b w:val="0"/>
          <w:szCs w:val="24"/>
          <w:lang w:val="hr-HR"/>
        </w:rPr>
        <w:t>2</w:t>
      </w:r>
    </w:p>
    <w:p w14:paraId="0E62404A" w14:textId="77777777" w:rsidR="007542F6" w:rsidRPr="000A471A" w:rsidRDefault="007542F6" w:rsidP="000D246A">
      <w:pPr>
        <w:jc w:val="both"/>
        <w:rPr>
          <w:b w:val="0"/>
          <w:szCs w:val="24"/>
          <w:lang w:val="hr-HR"/>
        </w:rPr>
      </w:pPr>
      <w:r w:rsidRPr="000A471A">
        <w:rPr>
          <w:b w:val="0"/>
          <w:szCs w:val="24"/>
          <w:lang w:val="hr-HR"/>
        </w:rPr>
        <w:t xml:space="preserve">Šibenik, </w:t>
      </w:r>
      <w:r w:rsidR="000A471A" w:rsidRPr="000A471A">
        <w:rPr>
          <w:b w:val="0"/>
          <w:szCs w:val="24"/>
          <w:lang w:val="hr-HR"/>
        </w:rPr>
        <w:t>19. prosinca 2025.</w:t>
      </w:r>
    </w:p>
    <w:p w14:paraId="6A48FCDF" w14:textId="77777777" w:rsidR="00A47C11" w:rsidRPr="000A471A" w:rsidRDefault="00A47C11" w:rsidP="000D246A">
      <w:pPr>
        <w:jc w:val="both"/>
        <w:rPr>
          <w:b w:val="0"/>
          <w:szCs w:val="24"/>
          <w:lang w:val="hr-HR"/>
        </w:rPr>
      </w:pPr>
    </w:p>
    <w:p w14:paraId="0D19D460" w14:textId="77777777" w:rsidR="00037A21" w:rsidRPr="000A471A" w:rsidRDefault="00037A21" w:rsidP="000D246A">
      <w:pPr>
        <w:jc w:val="both"/>
        <w:rPr>
          <w:b w:val="0"/>
          <w:szCs w:val="24"/>
          <w:lang w:val="hr-HR"/>
        </w:rPr>
      </w:pPr>
    </w:p>
    <w:p w14:paraId="32F526CA" w14:textId="77777777" w:rsidR="00F64879" w:rsidRPr="000A471A" w:rsidRDefault="00F64879" w:rsidP="007F3A92">
      <w:pPr>
        <w:jc w:val="center"/>
        <w:rPr>
          <w:b w:val="0"/>
          <w:szCs w:val="24"/>
          <w:lang w:val="hr-HR"/>
        </w:rPr>
      </w:pPr>
      <w:r w:rsidRPr="000A471A">
        <w:rPr>
          <w:b w:val="0"/>
          <w:szCs w:val="24"/>
          <w:lang w:val="hr-HR"/>
        </w:rPr>
        <w:t>GRADSKO VIJEĆE GRADA ŠIBENIKA</w:t>
      </w:r>
    </w:p>
    <w:p w14:paraId="01DDEAE7" w14:textId="77777777" w:rsidR="003F73E5" w:rsidRPr="000A471A" w:rsidRDefault="003F73E5" w:rsidP="007F3A92">
      <w:pPr>
        <w:jc w:val="center"/>
        <w:rPr>
          <w:b w:val="0"/>
          <w:szCs w:val="24"/>
          <w:lang w:val="hr-HR"/>
        </w:rPr>
      </w:pPr>
    </w:p>
    <w:p w14:paraId="39895964" w14:textId="77777777" w:rsidR="003F73E5" w:rsidRPr="000A471A" w:rsidRDefault="003F73E5" w:rsidP="007F3A92">
      <w:pPr>
        <w:jc w:val="center"/>
        <w:rPr>
          <w:b w:val="0"/>
          <w:szCs w:val="24"/>
          <w:lang w:val="hr-HR"/>
        </w:rPr>
      </w:pPr>
    </w:p>
    <w:p w14:paraId="65371104" w14:textId="77777777" w:rsidR="00F64879" w:rsidRPr="000A471A" w:rsidRDefault="00F64879" w:rsidP="007F3A92">
      <w:pPr>
        <w:jc w:val="center"/>
        <w:rPr>
          <w:b w:val="0"/>
          <w:szCs w:val="24"/>
          <w:lang w:val="hr-HR"/>
        </w:rPr>
      </w:pPr>
    </w:p>
    <w:p w14:paraId="0C94C66F" w14:textId="77777777" w:rsidR="007542F6" w:rsidRPr="000A471A" w:rsidRDefault="00033F63" w:rsidP="000D246A">
      <w:pPr>
        <w:jc w:val="both"/>
        <w:rPr>
          <w:b w:val="0"/>
          <w:szCs w:val="24"/>
          <w:lang w:val="hr-HR"/>
        </w:rPr>
      </w:pPr>
      <w:r w:rsidRPr="000A471A">
        <w:rPr>
          <w:b w:val="0"/>
          <w:szCs w:val="24"/>
          <w:lang w:val="hr-HR"/>
        </w:rPr>
        <w:tab/>
      </w:r>
      <w:r w:rsidRPr="000A471A">
        <w:rPr>
          <w:b w:val="0"/>
          <w:szCs w:val="24"/>
          <w:lang w:val="hr-HR"/>
        </w:rPr>
        <w:tab/>
      </w:r>
      <w:r w:rsidRPr="000A471A">
        <w:rPr>
          <w:b w:val="0"/>
          <w:szCs w:val="24"/>
          <w:lang w:val="hr-HR"/>
        </w:rPr>
        <w:tab/>
      </w:r>
      <w:r w:rsidRPr="000A471A">
        <w:rPr>
          <w:b w:val="0"/>
          <w:szCs w:val="24"/>
          <w:lang w:val="hr-HR"/>
        </w:rPr>
        <w:tab/>
      </w:r>
      <w:r w:rsidRPr="000A471A">
        <w:rPr>
          <w:b w:val="0"/>
          <w:szCs w:val="24"/>
          <w:lang w:val="hr-HR"/>
        </w:rPr>
        <w:tab/>
      </w:r>
      <w:r w:rsidRPr="000A471A">
        <w:rPr>
          <w:b w:val="0"/>
          <w:szCs w:val="24"/>
          <w:lang w:val="hr-HR"/>
        </w:rPr>
        <w:tab/>
      </w:r>
      <w:r w:rsidRPr="000A471A">
        <w:rPr>
          <w:b w:val="0"/>
          <w:szCs w:val="24"/>
          <w:lang w:val="hr-HR"/>
        </w:rPr>
        <w:tab/>
      </w:r>
      <w:r w:rsidRPr="000A471A">
        <w:rPr>
          <w:b w:val="0"/>
          <w:szCs w:val="24"/>
          <w:lang w:val="hr-HR"/>
        </w:rPr>
        <w:tab/>
      </w:r>
      <w:r w:rsidRPr="000A471A">
        <w:rPr>
          <w:b w:val="0"/>
          <w:szCs w:val="24"/>
          <w:lang w:val="hr-HR"/>
        </w:rPr>
        <w:tab/>
      </w:r>
      <w:r w:rsidR="008C04E8" w:rsidRPr="000A471A">
        <w:rPr>
          <w:b w:val="0"/>
          <w:szCs w:val="24"/>
          <w:lang w:val="hr-HR"/>
        </w:rPr>
        <w:t xml:space="preserve">        PREDSJEDNIK</w:t>
      </w:r>
    </w:p>
    <w:p w14:paraId="428D4D17" w14:textId="77777777" w:rsidR="007542F6" w:rsidRPr="000A471A" w:rsidRDefault="00033F63" w:rsidP="000D246A">
      <w:pPr>
        <w:jc w:val="both"/>
        <w:rPr>
          <w:b w:val="0"/>
          <w:szCs w:val="24"/>
          <w:lang w:val="hr-HR"/>
        </w:rPr>
      </w:pPr>
      <w:r w:rsidRPr="000A471A">
        <w:rPr>
          <w:b w:val="0"/>
          <w:szCs w:val="24"/>
          <w:lang w:val="hr-HR"/>
        </w:rPr>
        <w:tab/>
      </w:r>
      <w:r w:rsidRPr="000A471A">
        <w:rPr>
          <w:b w:val="0"/>
          <w:szCs w:val="24"/>
          <w:lang w:val="hr-HR"/>
        </w:rPr>
        <w:tab/>
      </w:r>
      <w:r w:rsidRPr="000A471A">
        <w:rPr>
          <w:b w:val="0"/>
          <w:szCs w:val="24"/>
          <w:lang w:val="hr-HR"/>
        </w:rPr>
        <w:tab/>
      </w:r>
      <w:r w:rsidRPr="000A471A">
        <w:rPr>
          <w:b w:val="0"/>
          <w:szCs w:val="24"/>
          <w:lang w:val="hr-HR"/>
        </w:rPr>
        <w:tab/>
      </w:r>
      <w:r w:rsidRPr="000A471A">
        <w:rPr>
          <w:b w:val="0"/>
          <w:szCs w:val="24"/>
          <w:lang w:val="hr-HR"/>
        </w:rPr>
        <w:tab/>
      </w:r>
      <w:r w:rsidRPr="000A471A">
        <w:rPr>
          <w:b w:val="0"/>
          <w:szCs w:val="24"/>
          <w:lang w:val="hr-HR"/>
        </w:rPr>
        <w:tab/>
      </w:r>
      <w:r w:rsidRPr="000A471A">
        <w:rPr>
          <w:b w:val="0"/>
          <w:szCs w:val="24"/>
          <w:lang w:val="hr-HR"/>
        </w:rPr>
        <w:tab/>
      </w:r>
      <w:r w:rsidRPr="000A471A">
        <w:rPr>
          <w:b w:val="0"/>
          <w:szCs w:val="24"/>
          <w:lang w:val="hr-HR"/>
        </w:rPr>
        <w:tab/>
      </w:r>
      <w:r w:rsidRPr="000A471A">
        <w:rPr>
          <w:b w:val="0"/>
          <w:szCs w:val="24"/>
          <w:lang w:val="hr-HR"/>
        </w:rPr>
        <w:tab/>
      </w:r>
      <w:r w:rsidR="00C10E38" w:rsidRPr="000A471A">
        <w:rPr>
          <w:b w:val="0"/>
          <w:szCs w:val="24"/>
          <w:lang w:val="hr-HR"/>
        </w:rPr>
        <w:t>d</w:t>
      </w:r>
      <w:r w:rsidR="00F64879" w:rsidRPr="000A471A">
        <w:rPr>
          <w:b w:val="0"/>
          <w:szCs w:val="24"/>
          <w:lang w:val="hr-HR"/>
        </w:rPr>
        <w:t xml:space="preserve">r. sc. </w:t>
      </w:r>
      <w:r w:rsidR="0040585B" w:rsidRPr="000A471A">
        <w:rPr>
          <w:b w:val="0"/>
          <w:szCs w:val="24"/>
          <w:lang w:val="hr-HR"/>
        </w:rPr>
        <w:t>Dragan Zlatović</w:t>
      </w:r>
      <w:r w:rsidR="009740B9">
        <w:rPr>
          <w:b w:val="0"/>
          <w:szCs w:val="24"/>
          <w:lang w:val="hr-HR"/>
        </w:rPr>
        <w:t>,v.r.</w:t>
      </w:r>
    </w:p>
    <w:p w14:paraId="41D3511C" w14:textId="77777777" w:rsidR="007542F6" w:rsidRPr="000A471A" w:rsidRDefault="007542F6" w:rsidP="000D246A">
      <w:pPr>
        <w:jc w:val="both"/>
        <w:rPr>
          <w:b w:val="0"/>
          <w:szCs w:val="24"/>
          <w:lang w:val="hr-HR"/>
        </w:rPr>
      </w:pPr>
    </w:p>
    <w:p w14:paraId="62DB6C45" w14:textId="77777777" w:rsidR="000A471A" w:rsidRPr="000A471A" w:rsidRDefault="000A471A" w:rsidP="000D246A">
      <w:pPr>
        <w:jc w:val="both"/>
        <w:rPr>
          <w:b w:val="0"/>
          <w:szCs w:val="24"/>
          <w:lang w:val="hr-HR"/>
        </w:rPr>
      </w:pPr>
    </w:p>
    <w:p w14:paraId="16D58FC0" w14:textId="77777777" w:rsidR="0039649C" w:rsidRPr="000A471A" w:rsidRDefault="0039649C" w:rsidP="00B771D8">
      <w:pPr>
        <w:rPr>
          <w:szCs w:val="24"/>
          <w:lang w:val="hr-HR"/>
        </w:rPr>
      </w:pPr>
    </w:p>
    <w:sectPr w:rsidR="0039649C" w:rsidRPr="000A471A" w:rsidSect="0091748A">
      <w:headerReference w:type="default" r:id="rId8"/>
      <w:footerReference w:type="default" r:id="rId9"/>
      <w:footerReference w:type="first" r:id="rId10"/>
      <w:pgSz w:w="11907" w:h="16840" w:code="9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8F197" w14:textId="77777777" w:rsidR="00C44EED" w:rsidRDefault="00C44EED">
      <w:r>
        <w:separator/>
      </w:r>
    </w:p>
  </w:endnote>
  <w:endnote w:type="continuationSeparator" w:id="0">
    <w:p w14:paraId="76DBF3AE" w14:textId="77777777" w:rsidR="00C44EED" w:rsidRDefault="00C4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229D" w14:textId="77777777" w:rsidR="00A23A37" w:rsidRDefault="00527803">
    <w:pPr>
      <w:pStyle w:val="Podnoje"/>
      <w:rPr>
        <w:sz w:val="17"/>
      </w:rPr>
    </w:pPr>
    <w:r>
      <w:rPr>
        <w:sz w:val="17"/>
      </w:rPr>
      <w:t xml:space="preserve">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2BF1" w14:textId="77777777" w:rsidR="00A23A37" w:rsidRDefault="0084669E">
    <w:pPr>
      <w:pStyle w:val="Podnoje"/>
      <w:jc w:val="center"/>
      <w:rPr>
        <w:sz w:val="17"/>
        <w:lang w:val="de-DE"/>
      </w:rPr>
    </w:pPr>
    <w:r>
      <w:rPr>
        <w:sz w:val="12"/>
        <w:lang w:val="de-DE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88DA8" w14:textId="77777777" w:rsidR="00C44EED" w:rsidRDefault="00C44EED">
      <w:r>
        <w:separator/>
      </w:r>
    </w:p>
  </w:footnote>
  <w:footnote w:type="continuationSeparator" w:id="0">
    <w:p w14:paraId="04ADCAAE" w14:textId="77777777" w:rsidR="00C44EED" w:rsidRDefault="00C44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9A02" w14:textId="77777777" w:rsidR="00A23A37" w:rsidRDefault="00A23A37">
    <w:pPr>
      <w:pStyle w:val="Zaglavlje"/>
      <w:framePr w:wrap="auto" w:vAnchor="text" w:hAnchor="margin" w:xAlign="center" w:y="1"/>
      <w:rPr>
        <w:rStyle w:val="Brojstranice"/>
        <w:sz w:val="17"/>
      </w:rPr>
    </w:pPr>
    <w:r>
      <w:rPr>
        <w:rStyle w:val="Brojstranice"/>
        <w:sz w:val="17"/>
      </w:rPr>
      <w:fldChar w:fldCharType="begin"/>
    </w:r>
    <w:r>
      <w:rPr>
        <w:rStyle w:val="Brojstranice"/>
        <w:sz w:val="17"/>
      </w:rPr>
      <w:instrText xml:space="preserve">PAGE  </w:instrText>
    </w:r>
    <w:r>
      <w:rPr>
        <w:rStyle w:val="Brojstranice"/>
        <w:sz w:val="17"/>
      </w:rPr>
      <w:fldChar w:fldCharType="separate"/>
    </w:r>
    <w:r w:rsidR="00346FA0">
      <w:rPr>
        <w:rStyle w:val="Brojstranice"/>
        <w:noProof/>
        <w:sz w:val="17"/>
      </w:rPr>
      <w:t>2</w:t>
    </w:r>
    <w:r>
      <w:rPr>
        <w:rStyle w:val="Brojstranice"/>
        <w:sz w:val="17"/>
      </w:rPr>
      <w:fldChar w:fldCharType="end"/>
    </w:r>
  </w:p>
  <w:p w14:paraId="6F6EEA68" w14:textId="77777777" w:rsidR="00A23A37" w:rsidRDefault="0023307B" w:rsidP="0023307B">
    <w:pPr>
      <w:pStyle w:val="Zaglavlje"/>
    </w:pPr>
    <w:r>
      <w:t xml:space="preserve">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2FFC"/>
    <w:multiLevelType w:val="hybridMultilevel"/>
    <w:tmpl w:val="4726D9C0"/>
    <w:lvl w:ilvl="0" w:tplc="5D1EB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813992"/>
    <w:multiLevelType w:val="hybridMultilevel"/>
    <w:tmpl w:val="12F80C80"/>
    <w:lvl w:ilvl="0" w:tplc="9B3CDF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D729F"/>
    <w:multiLevelType w:val="singleLevel"/>
    <w:tmpl w:val="35C41EAA"/>
    <w:lvl w:ilvl="0">
      <w:numFmt w:val="bullet"/>
      <w:lvlText w:val="-"/>
      <w:lvlJc w:val="left"/>
      <w:pPr>
        <w:tabs>
          <w:tab w:val="num" w:pos="7365"/>
        </w:tabs>
        <w:ind w:left="7365" w:hanging="360"/>
      </w:pPr>
      <w:rPr>
        <w:rFonts w:ascii="Times New Roman" w:hAnsi="Times New Roman" w:hint="default"/>
        <w:i w:val="0"/>
      </w:rPr>
    </w:lvl>
  </w:abstractNum>
  <w:abstractNum w:abstractNumId="3" w15:restartNumberingAfterBreak="0">
    <w:nsid w:val="199068F5"/>
    <w:multiLevelType w:val="singleLevel"/>
    <w:tmpl w:val="810889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DD80129"/>
    <w:multiLevelType w:val="hybridMultilevel"/>
    <w:tmpl w:val="D42086E6"/>
    <w:lvl w:ilvl="0" w:tplc="97AE7D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C781E"/>
    <w:multiLevelType w:val="singleLevel"/>
    <w:tmpl w:val="F1DC4A3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6E27ECE"/>
    <w:multiLevelType w:val="singleLevel"/>
    <w:tmpl w:val="1536132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54B0F63"/>
    <w:multiLevelType w:val="hybridMultilevel"/>
    <w:tmpl w:val="F2A657D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400605"/>
    <w:multiLevelType w:val="singleLevel"/>
    <w:tmpl w:val="5CA6DAE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2023587461">
    <w:abstractNumId w:val="3"/>
  </w:num>
  <w:num w:numId="2" w16cid:durableId="359431792">
    <w:abstractNumId w:val="2"/>
  </w:num>
  <w:num w:numId="3" w16cid:durableId="1344669253">
    <w:abstractNumId w:val="5"/>
  </w:num>
  <w:num w:numId="4" w16cid:durableId="804389183">
    <w:abstractNumId w:val="6"/>
  </w:num>
  <w:num w:numId="5" w16cid:durableId="1964725944">
    <w:abstractNumId w:val="8"/>
  </w:num>
  <w:num w:numId="6" w16cid:durableId="244539657">
    <w:abstractNumId w:val="0"/>
  </w:num>
  <w:num w:numId="7" w16cid:durableId="1889606761">
    <w:abstractNumId w:val="4"/>
  </w:num>
  <w:num w:numId="8" w16cid:durableId="830951971">
    <w:abstractNumId w:val="7"/>
  </w:num>
  <w:num w:numId="9" w16cid:durableId="1221595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67B"/>
    <w:rsid w:val="00004EE5"/>
    <w:rsid w:val="0002150D"/>
    <w:rsid w:val="0003222B"/>
    <w:rsid w:val="00033F63"/>
    <w:rsid w:val="00037A21"/>
    <w:rsid w:val="00040C0D"/>
    <w:rsid w:val="0004548B"/>
    <w:rsid w:val="00081937"/>
    <w:rsid w:val="000A01DF"/>
    <w:rsid w:val="000A3F26"/>
    <w:rsid w:val="000A471A"/>
    <w:rsid w:val="000B09FB"/>
    <w:rsid w:val="000C2E42"/>
    <w:rsid w:val="000C762B"/>
    <w:rsid w:val="000D246A"/>
    <w:rsid w:val="000E786C"/>
    <w:rsid w:val="0010404F"/>
    <w:rsid w:val="00112740"/>
    <w:rsid w:val="00113792"/>
    <w:rsid w:val="00124E4C"/>
    <w:rsid w:val="00130378"/>
    <w:rsid w:val="001317E1"/>
    <w:rsid w:val="00131C40"/>
    <w:rsid w:val="00135833"/>
    <w:rsid w:val="001704EA"/>
    <w:rsid w:val="001801F1"/>
    <w:rsid w:val="001A3B9C"/>
    <w:rsid w:val="001A68DF"/>
    <w:rsid w:val="001B1C15"/>
    <w:rsid w:val="001B2045"/>
    <w:rsid w:val="001D01C0"/>
    <w:rsid w:val="001D11BE"/>
    <w:rsid w:val="001D25E5"/>
    <w:rsid w:val="001D4A41"/>
    <w:rsid w:val="001E6855"/>
    <w:rsid w:val="001F179A"/>
    <w:rsid w:val="0020471B"/>
    <w:rsid w:val="00216D06"/>
    <w:rsid w:val="0023307B"/>
    <w:rsid w:val="0023466E"/>
    <w:rsid w:val="00241D2E"/>
    <w:rsid w:val="0024378E"/>
    <w:rsid w:val="00244B85"/>
    <w:rsid w:val="00265D68"/>
    <w:rsid w:val="00267DB8"/>
    <w:rsid w:val="002816F5"/>
    <w:rsid w:val="00295DE5"/>
    <w:rsid w:val="002B248C"/>
    <w:rsid w:val="002C40EA"/>
    <w:rsid w:val="00300D21"/>
    <w:rsid w:val="00302CBB"/>
    <w:rsid w:val="003146E6"/>
    <w:rsid w:val="003440AA"/>
    <w:rsid w:val="00346FA0"/>
    <w:rsid w:val="00365981"/>
    <w:rsid w:val="0038252B"/>
    <w:rsid w:val="003942A5"/>
    <w:rsid w:val="0039649C"/>
    <w:rsid w:val="003A27E8"/>
    <w:rsid w:val="003B7228"/>
    <w:rsid w:val="003C4121"/>
    <w:rsid w:val="003C79F0"/>
    <w:rsid w:val="003D0621"/>
    <w:rsid w:val="003D5BA5"/>
    <w:rsid w:val="003D7722"/>
    <w:rsid w:val="003E1D35"/>
    <w:rsid w:val="003E4923"/>
    <w:rsid w:val="003E7CAC"/>
    <w:rsid w:val="003F73E5"/>
    <w:rsid w:val="0040585B"/>
    <w:rsid w:val="00417EDC"/>
    <w:rsid w:val="00421310"/>
    <w:rsid w:val="00421403"/>
    <w:rsid w:val="004235B8"/>
    <w:rsid w:val="004443B4"/>
    <w:rsid w:val="00447277"/>
    <w:rsid w:val="004508EC"/>
    <w:rsid w:val="004524F9"/>
    <w:rsid w:val="00481D63"/>
    <w:rsid w:val="004A26F0"/>
    <w:rsid w:val="004B4EAB"/>
    <w:rsid w:val="004D4131"/>
    <w:rsid w:val="004D4191"/>
    <w:rsid w:val="004E2149"/>
    <w:rsid w:val="004E4971"/>
    <w:rsid w:val="004E6777"/>
    <w:rsid w:val="0051372E"/>
    <w:rsid w:val="0052589A"/>
    <w:rsid w:val="00527803"/>
    <w:rsid w:val="00531EDF"/>
    <w:rsid w:val="00585E31"/>
    <w:rsid w:val="0059232A"/>
    <w:rsid w:val="00596C2F"/>
    <w:rsid w:val="005A317F"/>
    <w:rsid w:val="005D47C2"/>
    <w:rsid w:val="005F02B1"/>
    <w:rsid w:val="00604A01"/>
    <w:rsid w:val="00625CCC"/>
    <w:rsid w:val="006337A4"/>
    <w:rsid w:val="0064653B"/>
    <w:rsid w:val="006665A4"/>
    <w:rsid w:val="00696B16"/>
    <w:rsid w:val="006A7BB8"/>
    <w:rsid w:val="006B621D"/>
    <w:rsid w:val="006C4296"/>
    <w:rsid w:val="006E1B2A"/>
    <w:rsid w:val="006E6901"/>
    <w:rsid w:val="006F2E51"/>
    <w:rsid w:val="006F52B6"/>
    <w:rsid w:val="00722FAD"/>
    <w:rsid w:val="00754042"/>
    <w:rsid w:val="007542F6"/>
    <w:rsid w:val="00765FBD"/>
    <w:rsid w:val="0077463D"/>
    <w:rsid w:val="00783C70"/>
    <w:rsid w:val="007906C9"/>
    <w:rsid w:val="00790F58"/>
    <w:rsid w:val="0079423E"/>
    <w:rsid w:val="007B150A"/>
    <w:rsid w:val="007C1451"/>
    <w:rsid w:val="007D20AD"/>
    <w:rsid w:val="007F3A92"/>
    <w:rsid w:val="00825391"/>
    <w:rsid w:val="0084669E"/>
    <w:rsid w:val="00873998"/>
    <w:rsid w:val="008C04E8"/>
    <w:rsid w:val="008D5EE8"/>
    <w:rsid w:val="008E2FDA"/>
    <w:rsid w:val="008E5538"/>
    <w:rsid w:val="00902F25"/>
    <w:rsid w:val="0091748A"/>
    <w:rsid w:val="00924BA0"/>
    <w:rsid w:val="00930CA3"/>
    <w:rsid w:val="00933FE4"/>
    <w:rsid w:val="0096139B"/>
    <w:rsid w:val="00962ADD"/>
    <w:rsid w:val="00962E34"/>
    <w:rsid w:val="009740B9"/>
    <w:rsid w:val="00976019"/>
    <w:rsid w:val="009A4ABA"/>
    <w:rsid w:val="009B2EF2"/>
    <w:rsid w:val="009B74B5"/>
    <w:rsid w:val="009D3B3B"/>
    <w:rsid w:val="009D7EDE"/>
    <w:rsid w:val="009F19A0"/>
    <w:rsid w:val="009F38FC"/>
    <w:rsid w:val="00A00448"/>
    <w:rsid w:val="00A06FA6"/>
    <w:rsid w:val="00A1188F"/>
    <w:rsid w:val="00A17A53"/>
    <w:rsid w:val="00A23A37"/>
    <w:rsid w:val="00A3014C"/>
    <w:rsid w:val="00A32DDB"/>
    <w:rsid w:val="00A32F96"/>
    <w:rsid w:val="00A34B4B"/>
    <w:rsid w:val="00A47C11"/>
    <w:rsid w:val="00A72BCA"/>
    <w:rsid w:val="00A734F3"/>
    <w:rsid w:val="00A743C6"/>
    <w:rsid w:val="00A77F87"/>
    <w:rsid w:val="00A8026E"/>
    <w:rsid w:val="00A86B28"/>
    <w:rsid w:val="00A95354"/>
    <w:rsid w:val="00AA289E"/>
    <w:rsid w:val="00AA3B21"/>
    <w:rsid w:val="00AA6BED"/>
    <w:rsid w:val="00AB15E1"/>
    <w:rsid w:val="00AC4959"/>
    <w:rsid w:val="00AE097D"/>
    <w:rsid w:val="00AE5901"/>
    <w:rsid w:val="00AE7F45"/>
    <w:rsid w:val="00B01288"/>
    <w:rsid w:val="00B014E7"/>
    <w:rsid w:val="00B04733"/>
    <w:rsid w:val="00B06AEF"/>
    <w:rsid w:val="00B27106"/>
    <w:rsid w:val="00B478F2"/>
    <w:rsid w:val="00B6468D"/>
    <w:rsid w:val="00B76D54"/>
    <w:rsid w:val="00B771D8"/>
    <w:rsid w:val="00B97CC3"/>
    <w:rsid w:val="00BA39E1"/>
    <w:rsid w:val="00BA7DF6"/>
    <w:rsid w:val="00BC12B6"/>
    <w:rsid w:val="00BC2CDF"/>
    <w:rsid w:val="00BF2A5C"/>
    <w:rsid w:val="00C10E38"/>
    <w:rsid w:val="00C1174C"/>
    <w:rsid w:val="00C16972"/>
    <w:rsid w:val="00C20967"/>
    <w:rsid w:val="00C2620E"/>
    <w:rsid w:val="00C37672"/>
    <w:rsid w:val="00C44EED"/>
    <w:rsid w:val="00C505F8"/>
    <w:rsid w:val="00C61808"/>
    <w:rsid w:val="00C63B36"/>
    <w:rsid w:val="00C766DB"/>
    <w:rsid w:val="00C807D1"/>
    <w:rsid w:val="00C83990"/>
    <w:rsid w:val="00C94C4A"/>
    <w:rsid w:val="00CA0941"/>
    <w:rsid w:val="00CA1746"/>
    <w:rsid w:val="00CC09A3"/>
    <w:rsid w:val="00CC53F4"/>
    <w:rsid w:val="00CD1DA5"/>
    <w:rsid w:val="00CE050C"/>
    <w:rsid w:val="00CE0D5F"/>
    <w:rsid w:val="00CF697F"/>
    <w:rsid w:val="00D03C47"/>
    <w:rsid w:val="00D04E44"/>
    <w:rsid w:val="00D45A42"/>
    <w:rsid w:val="00D5067B"/>
    <w:rsid w:val="00D56FED"/>
    <w:rsid w:val="00D637EC"/>
    <w:rsid w:val="00D81CE2"/>
    <w:rsid w:val="00D8224C"/>
    <w:rsid w:val="00D90ADA"/>
    <w:rsid w:val="00D968F9"/>
    <w:rsid w:val="00DA469D"/>
    <w:rsid w:val="00DA5236"/>
    <w:rsid w:val="00DB0751"/>
    <w:rsid w:val="00DB0BA8"/>
    <w:rsid w:val="00DC2130"/>
    <w:rsid w:val="00DC2469"/>
    <w:rsid w:val="00DD6656"/>
    <w:rsid w:val="00DE3F14"/>
    <w:rsid w:val="00DF448A"/>
    <w:rsid w:val="00E11EAD"/>
    <w:rsid w:val="00E12F1D"/>
    <w:rsid w:val="00E210FD"/>
    <w:rsid w:val="00E43B1D"/>
    <w:rsid w:val="00E4487E"/>
    <w:rsid w:val="00E6579A"/>
    <w:rsid w:val="00E66B29"/>
    <w:rsid w:val="00E70576"/>
    <w:rsid w:val="00E84C69"/>
    <w:rsid w:val="00E85328"/>
    <w:rsid w:val="00E922B5"/>
    <w:rsid w:val="00E96FBA"/>
    <w:rsid w:val="00E97EB6"/>
    <w:rsid w:val="00EA3046"/>
    <w:rsid w:val="00EA3DE0"/>
    <w:rsid w:val="00EB3691"/>
    <w:rsid w:val="00EB7FC7"/>
    <w:rsid w:val="00ED3619"/>
    <w:rsid w:val="00EE3D26"/>
    <w:rsid w:val="00EF03D1"/>
    <w:rsid w:val="00F168DA"/>
    <w:rsid w:val="00F200BD"/>
    <w:rsid w:val="00F2474A"/>
    <w:rsid w:val="00F25B83"/>
    <w:rsid w:val="00F36CD7"/>
    <w:rsid w:val="00F64879"/>
    <w:rsid w:val="00F82770"/>
    <w:rsid w:val="00F82BC9"/>
    <w:rsid w:val="00F90213"/>
    <w:rsid w:val="00FA0F9C"/>
    <w:rsid w:val="00FB2DC8"/>
    <w:rsid w:val="00FD1B8F"/>
    <w:rsid w:val="00FD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B8438"/>
  <w15:chartTrackingRefBased/>
  <w15:docId w15:val="{6C398A82-1D96-4914-B4A8-BCF5CDFF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  <w:lang w:val="en-US"/>
    </w:rPr>
  </w:style>
  <w:style w:type="paragraph" w:styleId="Naslov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kern w:val="28"/>
      <w:sz w:val="28"/>
    </w:rPr>
  </w:style>
  <w:style w:type="paragraph" w:styleId="Naslov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i/>
    </w:rPr>
  </w:style>
  <w:style w:type="paragraph" w:styleId="Naslov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Naslov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Naslov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Tijeloteksta">
    <w:name w:val="Body Text"/>
    <w:basedOn w:val="Normal"/>
    <w:pPr>
      <w:spacing w:after="120"/>
    </w:p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ijeloteksta-uvlaka2">
    <w:name w:val="Body Text Indent 2"/>
    <w:basedOn w:val="Normal"/>
    <w:pPr>
      <w:ind w:left="720"/>
    </w:pPr>
    <w:rPr>
      <w:rFonts w:ascii="Arial" w:hAnsi="Arial"/>
      <w:b w:val="0"/>
    </w:rPr>
  </w:style>
  <w:style w:type="paragraph" w:styleId="Tekstbalonia">
    <w:name w:val="Balloon Text"/>
    <w:basedOn w:val="Normal"/>
    <w:semiHidden/>
    <w:rsid w:val="00A00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55151-EA75-47F2-A295-69A827B5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Davor Salamon</dc:creator>
  <cp:keywords/>
  <cp:lastModifiedBy>Ivan Bašić</cp:lastModifiedBy>
  <cp:revision>2</cp:revision>
  <cp:lastPrinted>2023-11-30T09:19:00Z</cp:lastPrinted>
  <dcterms:created xsi:type="dcterms:W3CDTF">2026-02-05T07:36:00Z</dcterms:created>
  <dcterms:modified xsi:type="dcterms:W3CDTF">2026-02-05T07:36:00Z</dcterms:modified>
</cp:coreProperties>
</file>